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5670"/>
      </w:tblGrid>
      <w:tr w:rsidR="00251731" w:rsidRPr="00755F7A" w:rsidTr="00251731">
        <w:trPr>
          <w:trHeight w:val="1125"/>
        </w:trPr>
        <w:tc>
          <w:tcPr>
            <w:tcW w:w="4537" w:type="dxa"/>
            <w:shd w:val="clear" w:color="auto" w:fill="auto"/>
          </w:tcPr>
          <w:p w:rsidR="00251731" w:rsidRPr="002F215D" w:rsidRDefault="00251731" w:rsidP="00F23726">
            <w:pPr>
              <w:jc w:val="center"/>
            </w:pPr>
            <w:r w:rsidRPr="002F215D">
              <w:t>TRƯỜNG CAO ĐẲNG KỸ THUẬT</w:t>
            </w:r>
          </w:p>
          <w:p w:rsidR="00251731" w:rsidRPr="002F215D" w:rsidRDefault="00251731" w:rsidP="00F23726">
            <w:pPr>
              <w:jc w:val="center"/>
            </w:pPr>
            <w:r w:rsidRPr="002F215D">
              <w:t>LÝ TỰ TRỌNG TP. HỒ CHÍ MINH</w:t>
            </w:r>
          </w:p>
          <w:p w:rsidR="00251731" w:rsidRPr="00755F7A" w:rsidRDefault="00251731" w:rsidP="00F23726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6D1BE20" wp14:editId="1777C458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217170</wp:posOffset>
                      </wp:positionV>
                      <wp:extent cx="1222375" cy="0"/>
                      <wp:effectExtent l="13970" t="13335" r="11430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23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5pt,17.1pt" to="158.1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"/>
                  </w:pict>
                </mc:Fallback>
              </mc:AlternateContent>
            </w:r>
            <w:r w:rsidRPr="00755F7A">
              <w:rPr>
                <w:b/>
              </w:rPr>
              <w:t>KHOA ĐIỆN- ĐIỆN TỬ</w:t>
            </w:r>
          </w:p>
        </w:tc>
        <w:tc>
          <w:tcPr>
            <w:tcW w:w="5670" w:type="dxa"/>
            <w:shd w:val="clear" w:color="auto" w:fill="auto"/>
          </w:tcPr>
          <w:p w:rsidR="00251731" w:rsidRPr="00755F7A" w:rsidRDefault="00251731" w:rsidP="00F23726">
            <w:pPr>
              <w:ind w:right="-108" w:firstLine="12"/>
              <w:jc w:val="center"/>
              <w:rPr>
                <w:b/>
                <w:bCs/>
              </w:rPr>
            </w:pPr>
            <w:r w:rsidRPr="00755F7A">
              <w:rPr>
                <w:b/>
                <w:bCs/>
              </w:rPr>
              <w:t>CỘNG HÒA XÃ HỘI CHỦ NGHĨA VIỆT NAM</w:t>
            </w:r>
          </w:p>
          <w:p w:rsidR="00251731" w:rsidRPr="00755F7A" w:rsidRDefault="00251731" w:rsidP="00F23726">
            <w:pPr>
              <w:ind w:right="-108" w:firstLine="12"/>
              <w:jc w:val="center"/>
              <w:rPr>
                <w:b/>
                <w:bCs/>
              </w:rPr>
            </w:pPr>
            <w:r w:rsidRPr="00755F7A">
              <w:rPr>
                <w:b/>
                <w:bCs/>
              </w:rPr>
              <w:t>Độc lập - Tự do - Hạnh phúc</w:t>
            </w:r>
          </w:p>
          <w:p w:rsidR="00251731" w:rsidRPr="00755F7A" w:rsidRDefault="00251731" w:rsidP="00F237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B41AF7" wp14:editId="607B5C02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39370</wp:posOffset>
                      </wp:positionV>
                      <wp:extent cx="1981200" cy="0"/>
                      <wp:effectExtent l="9525" t="6985" r="9525" b="120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15pt,3.1pt" to="223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6A2ECF" w:rsidRPr="00251731" w:rsidRDefault="00251731" w:rsidP="00251731">
      <w:pPr>
        <w:jc w:val="right"/>
        <w:rPr>
          <w:i/>
        </w:rPr>
      </w:pPr>
      <w:r w:rsidRPr="00251731">
        <w:rPr>
          <w:i/>
        </w:rPr>
        <w:t>TP. Hồ Chí Minh, ngày 03 tháng 03 năm 2015</w:t>
      </w:r>
    </w:p>
    <w:p w:rsidR="00251731" w:rsidRDefault="00251731" w:rsidP="00251731">
      <w:pPr>
        <w:jc w:val="center"/>
      </w:pPr>
    </w:p>
    <w:p w:rsidR="00251731" w:rsidRPr="00251731" w:rsidRDefault="00251731" w:rsidP="00251731">
      <w:pPr>
        <w:jc w:val="center"/>
        <w:rPr>
          <w:b/>
          <w:sz w:val="32"/>
          <w:szCs w:val="32"/>
        </w:rPr>
      </w:pPr>
      <w:r w:rsidRPr="00251731">
        <w:rPr>
          <w:b/>
          <w:sz w:val="32"/>
          <w:szCs w:val="32"/>
        </w:rPr>
        <w:t>DANH SÁCH THAM GIA TƯ VẤN TUYỂN SINH</w:t>
      </w:r>
    </w:p>
    <w:p w:rsidR="00251731" w:rsidRDefault="00251731" w:rsidP="00251731">
      <w:pPr>
        <w:jc w:val="center"/>
      </w:pPr>
      <w:r w:rsidRPr="00251731">
        <w:rPr>
          <w:i/>
        </w:rPr>
        <w:t>(Ngày 08 tháng 03 năm 2015)</w:t>
      </w:r>
    </w:p>
    <w:p w:rsidR="00EE7AB3" w:rsidRPr="00EE7AB3" w:rsidRDefault="00EE7AB3" w:rsidP="00251731">
      <w:pPr>
        <w:jc w:val="center"/>
      </w:pPr>
    </w:p>
    <w:tbl>
      <w:tblPr>
        <w:tblStyle w:val="TableGrid"/>
        <w:tblW w:w="10349" w:type="dxa"/>
        <w:tblInd w:w="-176" w:type="dxa"/>
        <w:tblLook w:val="04A0" w:firstRow="1" w:lastRow="0" w:firstColumn="1" w:lastColumn="0" w:noHBand="0" w:noVBand="1"/>
      </w:tblPr>
      <w:tblGrid>
        <w:gridCol w:w="710"/>
        <w:gridCol w:w="3118"/>
        <w:gridCol w:w="2835"/>
        <w:gridCol w:w="1843"/>
        <w:gridCol w:w="1843"/>
      </w:tblGrid>
      <w:tr w:rsidR="00AE51C8" w:rsidTr="00AE51C8">
        <w:tc>
          <w:tcPr>
            <w:tcW w:w="710" w:type="dxa"/>
            <w:vAlign w:val="center"/>
          </w:tcPr>
          <w:p w:rsidR="00AE51C8" w:rsidRPr="002C1276" w:rsidRDefault="00AE51C8" w:rsidP="00EE7AB3">
            <w:pPr>
              <w:jc w:val="center"/>
              <w:rPr>
                <w:b/>
              </w:rPr>
            </w:pPr>
            <w:r w:rsidRPr="002C1276">
              <w:rPr>
                <w:b/>
              </w:rPr>
              <w:t>STT</w:t>
            </w:r>
          </w:p>
        </w:tc>
        <w:tc>
          <w:tcPr>
            <w:tcW w:w="3118" w:type="dxa"/>
          </w:tcPr>
          <w:p w:rsidR="00AE51C8" w:rsidRDefault="00AE51C8" w:rsidP="002C1276">
            <w:pPr>
              <w:jc w:val="center"/>
            </w:pPr>
            <w:r w:rsidRPr="00EE7AB3">
              <w:rPr>
                <w:b/>
              </w:rPr>
              <w:t>CÔNG VIỆC</w:t>
            </w:r>
          </w:p>
        </w:tc>
        <w:tc>
          <w:tcPr>
            <w:tcW w:w="2835" w:type="dxa"/>
          </w:tcPr>
          <w:p w:rsidR="00AE51C8" w:rsidRDefault="00AE51C8" w:rsidP="002C1276">
            <w:pPr>
              <w:jc w:val="center"/>
            </w:pPr>
            <w:r>
              <w:rPr>
                <w:b/>
              </w:rPr>
              <w:t>HỌ VÀ TÊN</w:t>
            </w:r>
          </w:p>
        </w:tc>
        <w:tc>
          <w:tcPr>
            <w:tcW w:w="1843" w:type="dxa"/>
          </w:tcPr>
          <w:p w:rsidR="00AE51C8" w:rsidRPr="00AE51C8" w:rsidRDefault="00AE51C8" w:rsidP="002C1276">
            <w:pPr>
              <w:jc w:val="center"/>
              <w:rPr>
                <w:b/>
              </w:rPr>
            </w:pPr>
            <w:r w:rsidRPr="00AE51C8">
              <w:rPr>
                <w:b/>
              </w:rPr>
              <w:t>CHỨC VỤ</w:t>
            </w:r>
          </w:p>
        </w:tc>
        <w:tc>
          <w:tcPr>
            <w:tcW w:w="1843" w:type="dxa"/>
          </w:tcPr>
          <w:p w:rsidR="00AE51C8" w:rsidRDefault="00AE51C8" w:rsidP="002C1276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AE51C8" w:rsidTr="00AE51C8">
        <w:tc>
          <w:tcPr>
            <w:tcW w:w="710" w:type="dxa"/>
            <w:vMerge w:val="restart"/>
            <w:vAlign w:val="center"/>
          </w:tcPr>
          <w:p w:rsidR="00AE51C8" w:rsidRDefault="00AE51C8" w:rsidP="00E346A4">
            <w:pPr>
              <w:jc w:val="center"/>
            </w:pPr>
            <w:r>
              <w:t>01</w:t>
            </w:r>
          </w:p>
        </w:tc>
        <w:tc>
          <w:tcPr>
            <w:tcW w:w="3118" w:type="dxa"/>
            <w:vMerge w:val="restart"/>
          </w:tcPr>
          <w:p w:rsidR="00AE51C8" w:rsidRDefault="00AE51C8" w:rsidP="00E346A4">
            <w:pPr>
              <w:jc w:val="both"/>
            </w:pPr>
            <w:r>
              <w:t>Biểu diễn trò chơi Robocon</w:t>
            </w:r>
          </w:p>
          <w:p w:rsidR="00AE51C8" w:rsidRDefault="00AE51C8" w:rsidP="00E346A4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E346A4">
            <w:pPr>
              <w:jc w:val="both"/>
            </w:pPr>
            <w:r>
              <w:t>Bốc Minh Trí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Giảng viên</w:t>
            </w:r>
          </w:p>
        </w:tc>
        <w:tc>
          <w:tcPr>
            <w:tcW w:w="1843" w:type="dxa"/>
            <w:vMerge w:val="restart"/>
          </w:tcPr>
          <w:p w:rsidR="00AE51C8" w:rsidRDefault="00AE51C8" w:rsidP="00AE51C8">
            <w:pPr>
              <w:jc w:val="both"/>
            </w:pPr>
            <w:r>
              <w:t>Gian hàng của trường</w:t>
            </w:r>
          </w:p>
        </w:tc>
      </w:tr>
      <w:tr w:rsidR="00AE51C8" w:rsidTr="00AE51C8">
        <w:tc>
          <w:tcPr>
            <w:tcW w:w="710" w:type="dxa"/>
            <w:vMerge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  <w:vMerge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Nguyễn Cao Tuấn Anh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Sinh viên</w:t>
            </w:r>
          </w:p>
        </w:tc>
        <w:tc>
          <w:tcPr>
            <w:tcW w:w="1843" w:type="dxa"/>
            <w:vMerge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Merge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  <w:vMerge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Trần Đức Huệ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Sinh viên</w:t>
            </w:r>
          </w:p>
        </w:tc>
        <w:tc>
          <w:tcPr>
            <w:tcW w:w="1843" w:type="dxa"/>
            <w:vMerge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Align w:val="center"/>
          </w:tcPr>
          <w:p w:rsidR="00AE51C8" w:rsidRDefault="00AE51C8" w:rsidP="00EE7AB3">
            <w:pPr>
              <w:jc w:val="center"/>
            </w:pPr>
            <w:r>
              <w:t>02</w:t>
            </w:r>
          </w:p>
        </w:tc>
        <w:tc>
          <w:tcPr>
            <w:tcW w:w="3118" w:type="dxa"/>
          </w:tcPr>
          <w:p w:rsidR="00AE51C8" w:rsidRDefault="00AE51C8" w:rsidP="00251731">
            <w:pPr>
              <w:jc w:val="both"/>
            </w:pPr>
            <w:r>
              <w:t>Tư vấn nghề nghiệp tại Khoa</w:t>
            </w: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Châu Văn Bảo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Trưởng Khoa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Nguyễn Huỳnh Liên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P.Trưởng Khoa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Tạ Minh Cường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P.Trưởng Khoa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</w:p>
        </w:tc>
      </w:tr>
    </w:tbl>
    <w:p w:rsidR="00251731" w:rsidRPr="00251731" w:rsidRDefault="00251731" w:rsidP="00251731">
      <w:pPr>
        <w:jc w:val="both"/>
      </w:pPr>
      <w:bookmarkStart w:id="0" w:name="_GoBack"/>
      <w:bookmarkEnd w:id="0"/>
    </w:p>
    <w:sectPr w:rsidR="00251731" w:rsidRPr="00251731" w:rsidSect="00251731">
      <w:pgSz w:w="11907" w:h="16840" w:code="9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731"/>
    <w:rsid w:val="00251731"/>
    <w:rsid w:val="002C1276"/>
    <w:rsid w:val="006A2ECF"/>
    <w:rsid w:val="006F4D7C"/>
    <w:rsid w:val="00801460"/>
    <w:rsid w:val="00AE51C8"/>
    <w:rsid w:val="00BF010E"/>
    <w:rsid w:val="00E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731"/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731"/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3</cp:revision>
  <dcterms:created xsi:type="dcterms:W3CDTF">2015-03-03T04:32:00Z</dcterms:created>
  <dcterms:modified xsi:type="dcterms:W3CDTF">2015-03-03T10:03:00Z</dcterms:modified>
</cp:coreProperties>
</file>